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4F11" w14:textId="77777777" w:rsidR="007E1129" w:rsidRDefault="007E1129" w:rsidP="007E1129">
      <w:pPr>
        <w:jc w:val="center"/>
        <w:rPr>
          <w:rFonts w:cstheme="minorHAnsi"/>
          <w:sz w:val="24"/>
          <w:szCs w:val="24"/>
          <w:lang w:val="en-US" w:eastAsia="nb-NO"/>
        </w:rPr>
      </w:pPr>
      <w:bookmarkStart w:id="0" w:name="_Hlk161060521"/>
      <w:bookmarkEnd w:id="0"/>
      <w:r>
        <w:rPr>
          <w:rFonts w:cstheme="minorHAnsi"/>
          <w:b/>
          <w:bCs/>
          <w:noProof/>
          <w:sz w:val="24"/>
          <w:szCs w:val="24"/>
          <w:lang w:val="en-US"/>
          <w14:ligatures w14:val="standardContextual"/>
        </w:rPr>
        <w:drawing>
          <wp:inline distT="0" distB="0" distL="0" distR="0" wp14:anchorId="42792FEB" wp14:editId="4CCDA5E3">
            <wp:extent cx="2019300" cy="692465"/>
            <wp:effectExtent l="0" t="0" r="0" b="0"/>
            <wp:docPr id="1655880225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880225" name="Picture 1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71" cy="71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1BF88" w14:textId="77777777" w:rsidR="007E1129" w:rsidRDefault="007E1129" w:rsidP="007E1129">
      <w:pPr>
        <w:jc w:val="center"/>
        <w:rPr>
          <w:rFonts w:cstheme="minorHAnsi"/>
          <w:sz w:val="24"/>
          <w:szCs w:val="24"/>
          <w:lang w:val="en-US" w:eastAsia="nb-NO"/>
        </w:rPr>
      </w:pPr>
      <w:r>
        <w:rPr>
          <w:rFonts w:cstheme="minorHAnsi"/>
          <w:sz w:val="24"/>
          <w:szCs w:val="24"/>
          <w:lang w:val="en-US" w:eastAsia="nb-NO"/>
        </w:rPr>
        <w:t>Safran Sensing Technologies Norway AS</w:t>
      </w:r>
    </w:p>
    <w:p w14:paraId="4AB1AFEF" w14:textId="58FC345D" w:rsidR="007E1129" w:rsidRPr="007E1129" w:rsidRDefault="007E1129" w:rsidP="007E1129">
      <w:pPr>
        <w:jc w:val="center"/>
        <w:rPr>
          <w:rStyle w:val="Strong"/>
          <w:rFonts w:cstheme="minorHAnsi"/>
          <w:sz w:val="24"/>
          <w:szCs w:val="24"/>
          <w:lang w:val="en-US"/>
        </w:rPr>
      </w:pPr>
      <w:r w:rsidRPr="007E1129">
        <w:rPr>
          <w:rFonts w:cstheme="minorHAnsi"/>
          <w:sz w:val="24"/>
          <w:szCs w:val="24"/>
          <w:lang w:val="en-US" w:eastAsia="nb-NO"/>
        </w:rPr>
        <w:t>Challenging position in a high-tech environment</w:t>
      </w:r>
    </w:p>
    <w:p w14:paraId="197D97AA" w14:textId="77777777" w:rsidR="007E1129" w:rsidRPr="007E1129" w:rsidRDefault="007E1129" w:rsidP="007E1129">
      <w:pPr>
        <w:jc w:val="center"/>
        <w:rPr>
          <w:rStyle w:val="Strong"/>
          <w:rFonts w:cstheme="minorHAnsi"/>
          <w:sz w:val="24"/>
          <w:szCs w:val="24"/>
        </w:rPr>
      </w:pPr>
    </w:p>
    <w:p w14:paraId="047C4751" w14:textId="1DB73BCB" w:rsidR="007E1129" w:rsidRPr="007E1129" w:rsidRDefault="007E1129" w:rsidP="007E1129">
      <w:pPr>
        <w:jc w:val="center"/>
        <w:rPr>
          <w:rStyle w:val="Strong"/>
          <w:rFonts w:cstheme="minorHAnsi"/>
          <w:sz w:val="28"/>
          <w:szCs w:val="28"/>
        </w:rPr>
      </w:pPr>
      <w:r w:rsidRPr="007E1129">
        <w:rPr>
          <w:rStyle w:val="Strong"/>
          <w:rFonts w:cstheme="minorHAnsi"/>
          <w:sz w:val="28"/>
          <w:szCs w:val="28"/>
        </w:rPr>
        <w:t>Financial Controller</w:t>
      </w:r>
    </w:p>
    <w:p w14:paraId="2EC8AD24" w14:textId="77777777" w:rsidR="007E1129" w:rsidRPr="007E1129" w:rsidRDefault="007E1129" w:rsidP="007E1129">
      <w:pPr>
        <w:jc w:val="center"/>
        <w:rPr>
          <w:rStyle w:val="Strong"/>
          <w:rFonts w:cstheme="minorHAnsi"/>
          <w:sz w:val="24"/>
          <w:szCs w:val="24"/>
        </w:rPr>
      </w:pPr>
    </w:p>
    <w:p w14:paraId="1C7E41D9" w14:textId="2F09337B" w:rsidR="007E1129" w:rsidRPr="007E1129" w:rsidRDefault="007E1129" w:rsidP="007E1129">
      <w:pPr>
        <w:jc w:val="center"/>
        <w:rPr>
          <w:rStyle w:val="Strong"/>
          <w:rFonts w:cstheme="minorHAnsi"/>
          <w:sz w:val="24"/>
          <w:szCs w:val="24"/>
          <w:lang w:val="en-US"/>
        </w:rPr>
      </w:pPr>
      <w:r w:rsidRPr="007E1129">
        <w:rPr>
          <w:rStyle w:val="Strong"/>
          <w:rFonts w:cstheme="minorHAnsi"/>
          <w:b w:val="0"/>
          <w:bCs w:val="0"/>
          <w:sz w:val="24"/>
          <w:szCs w:val="24"/>
          <w:lang w:val="en-US"/>
        </w:rPr>
        <w:t xml:space="preserve">With increased report requirements towards the Group, we need to </w:t>
      </w:r>
      <w:r w:rsidRPr="007E1129">
        <w:rPr>
          <w:rStyle w:val="Strong"/>
          <w:rFonts w:cstheme="minorHAnsi"/>
          <w:b w:val="0"/>
          <w:bCs w:val="0"/>
          <w:sz w:val="24"/>
          <w:szCs w:val="24"/>
          <w:lang w:val="en-US"/>
        </w:rPr>
        <w:t>strengthen</w:t>
      </w:r>
      <w:r w:rsidRPr="007E1129">
        <w:rPr>
          <w:rStyle w:val="Strong"/>
          <w:rFonts w:cstheme="minorHAnsi"/>
          <w:b w:val="0"/>
          <w:bCs w:val="0"/>
          <w:sz w:val="24"/>
          <w:szCs w:val="24"/>
          <w:lang w:val="en-US"/>
        </w:rPr>
        <w:t xml:space="preserve"> our finance department.  </w:t>
      </w:r>
      <w:r w:rsidRPr="007E1129">
        <w:rPr>
          <w:rStyle w:val="Strong"/>
          <w:rFonts w:cstheme="minorHAnsi"/>
          <w:b w:val="0"/>
          <w:bCs w:val="0"/>
          <w:sz w:val="24"/>
          <w:szCs w:val="24"/>
          <w:lang w:val="en-US"/>
        </w:rPr>
        <w:t>Therefore</w:t>
      </w:r>
      <w:r w:rsidRPr="007E1129">
        <w:rPr>
          <w:rStyle w:val="Strong"/>
          <w:rFonts w:cstheme="minorHAnsi"/>
          <w:b w:val="0"/>
          <w:bCs w:val="0"/>
          <w:sz w:val="24"/>
          <w:szCs w:val="24"/>
          <w:lang w:val="en-US"/>
        </w:rPr>
        <w:t>, we</w:t>
      </w:r>
      <w:r w:rsidRPr="007E1129">
        <w:rPr>
          <w:rStyle w:val="Strong"/>
          <w:rFonts w:cstheme="minorHAnsi"/>
          <w:b w:val="0"/>
          <w:bCs w:val="0"/>
          <w:sz w:val="24"/>
          <w:szCs w:val="24"/>
          <w:lang w:val="en-US"/>
        </w:rPr>
        <w:t xml:space="preserve"> </w:t>
      </w:r>
      <w:r w:rsidRPr="007E1129">
        <w:rPr>
          <w:rStyle w:val="Strong"/>
          <w:rFonts w:cstheme="minorHAnsi"/>
          <w:b w:val="0"/>
          <w:bCs w:val="0"/>
          <w:sz w:val="24"/>
          <w:szCs w:val="24"/>
          <w:lang w:val="en-US"/>
        </w:rPr>
        <w:t>are opening a new position as Fina</w:t>
      </w:r>
      <w:r w:rsidRPr="007E1129">
        <w:rPr>
          <w:rStyle w:val="Strong"/>
          <w:rFonts w:cstheme="minorHAnsi"/>
          <w:b w:val="0"/>
          <w:bCs w:val="0"/>
          <w:sz w:val="24"/>
          <w:szCs w:val="24"/>
          <w:lang w:val="en-US"/>
        </w:rPr>
        <w:t>n</w:t>
      </w:r>
      <w:r w:rsidRPr="007E1129">
        <w:rPr>
          <w:rStyle w:val="Strong"/>
          <w:rFonts w:cstheme="minorHAnsi"/>
          <w:b w:val="0"/>
          <w:bCs w:val="0"/>
          <w:sz w:val="24"/>
          <w:szCs w:val="24"/>
          <w:lang w:val="en-US"/>
        </w:rPr>
        <w:t>cial Co</w:t>
      </w:r>
      <w:r w:rsidRPr="007E1129">
        <w:rPr>
          <w:rStyle w:val="Strong"/>
          <w:rFonts w:cstheme="minorHAnsi"/>
          <w:b w:val="0"/>
          <w:bCs w:val="0"/>
          <w:sz w:val="24"/>
          <w:szCs w:val="24"/>
          <w:lang w:val="en-US"/>
        </w:rPr>
        <w:t>n</w:t>
      </w:r>
      <w:r w:rsidRPr="007E1129">
        <w:rPr>
          <w:rStyle w:val="Strong"/>
          <w:rFonts w:cstheme="minorHAnsi"/>
          <w:b w:val="0"/>
          <w:bCs w:val="0"/>
          <w:sz w:val="24"/>
          <w:szCs w:val="24"/>
          <w:lang w:val="en-US"/>
        </w:rPr>
        <w:t>troller.  The right person will have the possibility to influence and form the role.</w:t>
      </w:r>
    </w:p>
    <w:p w14:paraId="32B0DB87" w14:textId="77777777" w:rsidR="007E1129" w:rsidRPr="007E1129" w:rsidRDefault="007E1129" w:rsidP="007E1129">
      <w:pPr>
        <w:rPr>
          <w:rStyle w:val="Strong"/>
          <w:rFonts w:cstheme="minorHAnsi"/>
          <w:sz w:val="24"/>
          <w:szCs w:val="24"/>
          <w:lang w:val="en-US"/>
        </w:rPr>
      </w:pPr>
    </w:p>
    <w:p w14:paraId="21ECAFD4" w14:textId="3872DF4A" w:rsidR="007E1129" w:rsidRPr="007E1129" w:rsidRDefault="007E1129" w:rsidP="007E1129">
      <w:pPr>
        <w:rPr>
          <w:rFonts w:cstheme="minorHAnsi"/>
          <w:sz w:val="24"/>
          <w:szCs w:val="24"/>
          <w:lang w:val="en-US"/>
        </w:rPr>
      </w:pPr>
      <w:r w:rsidRPr="007E1129">
        <w:rPr>
          <w:rStyle w:val="Strong"/>
          <w:rFonts w:cstheme="minorHAnsi"/>
          <w:sz w:val="24"/>
          <w:szCs w:val="24"/>
          <w:lang w:val="en-US"/>
        </w:rPr>
        <w:t>Tasks and responsibilities</w:t>
      </w:r>
      <w:r w:rsidRPr="007E1129">
        <w:rPr>
          <w:rStyle w:val="Strong"/>
          <w:rFonts w:cstheme="minorHAnsi"/>
          <w:sz w:val="24"/>
          <w:szCs w:val="24"/>
          <w:lang w:val="en-US"/>
        </w:rPr>
        <w:t>:</w:t>
      </w:r>
    </w:p>
    <w:p w14:paraId="10221EFA" w14:textId="77777777" w:rsidR="007E1129" w:rsidRPr="007E1129" w:rsidRDefault="007E1129" w:rsidP="007E1129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lang w:val="en-US"/>
        </w:rPr>
      </w:pPr>
      <w:r w:rsidRPr="007E1129">
        <w:rPr>
          <w:rFonts w:asciiTheme="minorHAnsi" w:hAnsiTheme="minorHAnsi" w:cstheme="minorHAnsi"/>
          <w:lang w:val="en-US"/>
        </w:rPr>
        <w:t>Monthly and annual closing according to Norwegian and IFRS accounting standards</w:t>
      </w:r>
    </w:p>
    <w:p w14:paraId="080B10D3" w14:textId="77777777" w:rsidR="007E1129" w:rsidRPr="007E1129" w:rsidRDefault="007E1129" w:rsidP="007E1129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lang w:val="en-US"/>
        </w:rPr>
      </w:pPr>
      <w:r w:rsidRPr="007E1129">
        <w:rPr>
          <w:rFonts w:asciiTheme="minorHAnsi" w:hAnsiTheme="minorHAnsi" w:cstheme="minorHAnsi"/>
          <w:lang w:val="en-US"/>
        </w:rPr>
        <w:t>Preparation of all reports for the Group and local reporting</w:t>
      </w:r>
    </w:p>
    <w:p w14:paraId="2B912461" w14:textId="77777777" w:rsidR="007E1129" w:rsidRPr="007E1129" w:rsidRDefault="007E1129" w:rsidP="007E1129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lang w:val="en-US"/>
        </w:rPr>
      </w:pPr>
      <w:r w:rsidRPr="007E1129">
        <w:rPr>
          <w:rFonts w:asciiTheme="minorHAnsi" w:hAnsiTheme="minorHAnsi" w:cstheme="minorHAnsi"/>
          <w:lang w:val="en-US"/>
        </w:rPr>
        <w:t xml:space="preserve">Preparation / coordination of all forecasting exercises (5 years’ business plan, </w:t>
      </w:r>
      <w:proofErr w:type="gramStart"/>
      <w:r w:rsidRPr="007E1129">
        <w:rPr>
          <w:rFonts w:asciiTheme="minorHAnsi" w:hAnsiTheme="minorHAnsi" w:cstheme="minorHAnsi"/>
          <w:lang w:val="en-US"/>
        </w:rPr>
        <w:t>budget</w:t>
      </w:r>
      <w:proofErr w:type="gramEnd"/>
      <w:r w:rsidRPr="007E1129">
        <w:rPr>
          <w:rFonts w:asciiTheme="minorHAnsi" w:hAnsiTheme="minorHAnsi" w:cstheme="minorHAnsi"/>
          <w:lang w:val="en-US"/>
        </w:rPr>
        <w:t xml:space="preserve"> and updates of the budget)</w:t>
      </w:r>
    </w:p>
    <w:p w14:paraId="38DA1E81" w14:textId="13C464C4" w:rsidR="007E1129" w:rsidRPr="007E1129" w:rsidRDefault="007E1129" w:rsidP="007E1129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lang w:val="en-US"/>
        </w:rPr>
      </w:pPr>
      <w:r w:rsidRPr="007E1129">
        <w:rPr>
          <w:rFonts w:asciiTheme="minorHAnsi" w:hAnsiTheme="minorHAnsi" w:cstheme="minorHAnsi"/>
          <w:lang w:val="en-US"/>
        </w:rPr>
        <w:t xml:space="preserve">Revision, monitoring and evaluation of production costs, </w:t>
      </w:r>
      <w:proofErr w:type="gramStart"/>
      <w:r w:rsidRPr="007E1129">
        <w:rPr>
          <w:rFonts w:asciiTheme="minorHAnsi" w:hAnsiTheme="minorHAnsi" w:cstheme="minorHAnsi"/>
          <w:lang w:val="en-US"/>
        </w:rPr>
        <w:t>inventory</w:t>
      </w:r>
      <w:proofErr w:type="gramEnd"/>
      <w:r w:rsidRPr="007E1129">
        <w:rPr>
          <w:rFonts w:asciiTheme="minorHAnsi" w:hAnsiTheme="minorHAnsi" w:cstheme="minorHAnsi"/>
          <w:lang w:val="en-US"/>
        </w:rPr>
        <w:t xml:space="preserve"> and project costs </w:t>
      </w:r>
    </w:p>
    <w:p w14:paraId="22D11468" w14:textId="77777777" w:rsidR="007E1129" w:rsidRPr="007E1129" w:rsidRDefault="007E1129" w:rsidP="007E1129">
      <w:pPr>
        <w:pStyle w:val="ListParagraph"/>
        <w:ind w:left="426"/>
        <w:rPr>
          <w:rFonts w:asciiTheme="minorHAnsi" w:hAnsiTheme="minorHAnsi" w:cstheme="minorHAnsi"/>
          <w:lang w:val="en-US"/>
        </w:rPr>
      </w:pPr>
    </w:p>
    <w:p w14:paraId="45790AA4" w14:textId="29ECFD3D" w:rsidR="007E1129" w:rsidRPr="007E1129" w:rsidRDefault="007E1129" w:rsidP="007E1129">
      <w:pPr>
        <w:rPr>
          <w:rFonts w:cstheme="minorHAnsi"/>
          <w:b/>
          <w:bCs/>
          <w:sz w:val="24"/>
          <w:szCs w:val="24"/>
          <w:lang w:val="en-US"/>
        </w:rPr>
      </w:pPr>
      <w:r w:rsidRPr="007E1129">
        <w:rPr>
          <w:rStyle w:val="Strong"/>
          <w:rFonts w:cstheme="minorHAnsi"/>
          <w:sz w:val="24"/>
          <w:szCs w:val="24"/>
          <w:lang w:val="en-US"/>
        </w:rPr>
        <w:t>Education and experiences:</w:t>
      </w:r>
    </w:p>
    <w:p w14:paraId="4F9A024E" w14:textId="77777777" w:rsidR="007E1129" w:rsidRPr="007E1129" w:rsidRDefault="007E1129" w:rsidP="007E1129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lang w:val="en-US"/>
        </w:rPr>
      </w:pPr>
      <w:r w:rsidRPr="007E1129">
        <w:rPr>
          <w:rFonts w:asciiTheme="minorHAnsi" w:hAnsiTheme="minorHAnsi" w:cstheme="minorHAnsi"/>
          <w:lang w:val="en-US"/>
        </w:rPr>
        <w:t>University degree (Accounting or financial background)</w:t>
      </w:r>
    </w:p>
    <w:p w14:paraId="6257442C" w14:textId="77777777" w:rsidR="007E1129" w:rsidRPr="007E1129" w:rsidRDefault="007E1129" w:rsidP="007E1129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lang w:val="en-US"/>
        </w:rPr>
      </w:pPr>
      <w:r w:rsidRPr="007E1129">
        <w:rPr>
          <w:rFonts w:asciiTheme="minorHAnsi" w:hAnsiTheme="minorHAnsi" w:cstheme="minorHAnsi"/>
          <w:lang w:val="en-US"/>
        </w:rPr>
        <w:t xml:space="preserve">3 to 5 years’ experience in an accounting firm with focus on the manufacturing/industrial field or a financial controller position in a group </w:t>
      </w:r>
    </w:p>
    <w:p w14:paraId="48DF4405" w14:textId="77777777" w:rsidR="007E1129" w:rsidRPr="007E1129" w:rsidRDefault="007E1129" w:rsidP="007E1129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lang w:val="en-US"/>
        </w:rPr>
      </w:pPr>
      <w:r w:rsidRPr="007E1129">
        <w:rPr>
          <w:rFonts w:asciiTheme="minorHAnsi" w:hAnsiTheme="minorHAnsi" w:cstheme="minorHAnsi"/>
          <w:lang w:val="en-US"/>
        </w:rPr>
        <w:t>Good knowledge of ERP system</w:t>
      </w:r>
    </w:p>
    <w:p w14:paraId="38414D35" w14:textId="77777777" w:rsidR="007E1129" w:rsidRPr="007E1129" w:rsidRDefault="007E1129" w:rsidP="007E1129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lang w:val="en-US"/>
        </w:rPr>
      </w:pPr>
      <w:r w:rsidRPr="007E1129">
        <w:rPr>
          <w:rFonts w:asciiTheme="minorHAnsi" w:hAnsiTheme="minorHAnsi" w:cstheme="minorHAnsi"/>
          <w:lang w:val="en-US"/>
        </w:rPr>
        <w:t>Advanced level of Microsoft Office tools, especially Excel</w:t>
      </w:r>
    </w:p>
    <w:p w14:paraId="5A21126F" w14:textId="51E3D3CD" w:rsidR="007E1129" w:rsidRPr="007E1129" w:rsidRDefault="007E1129" w:rsidP="007E1129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lang w:val="en-US"/>
        </w:rPr>
      </w:pPr>
      <w:r w:rsidRPr="007E1129">
        <w:rPr>
          <w:rFonts w:asciiTheme="minorHAnsi" w:hAnsiTheme="minorHAnsi" w:cstheme="minorHAnsi"/>
          <w:lang w:val="en-US"/>
        </w:rPr>
        <w:t>Knowledge of Safran reports (convergence) or similar group reporting</w:t>
      </w:r>
    </w:p>
    <w:p w14:paraId="41CD1EAA" w14:textId="77777777" w:rsidR="007E1129" w:rsidRPr="007E1129" w:rsidRDefault="007E1129" w:rsidP="007E1129">
      <w:pPr>
        <w:rPr>
          <w:rFonts w:cstheme="minorHAnsi"/>
          <w:sz w:val="24"/>
          <w:szCs w:val="24"/>
          <w:lang w:val="en-US"/>
        </w:rPr>
      </w:pPr>
    </w:p>
    <w:p w14:paraId="24A2A819" w14:textId="728BCCA2" w:rsidR="007E1129" w:rsidRPr="007E1129" w:rsidRDefault="007E1129" w:rsidP="007E1129">
      <w:pPr>
        <w:rPr>
          <w:rStyle w:val="Strong"/>
          <w:rFonts w:cstheme="minorHAnsi"/>
          <w:sz w:val="24"/>
          <w:szCs w:val="24"/>
          <w:lang w:val="en-US"/>
        </w:rPr>
      </w:pPr>
      <w:r w:rsidRPr="007E1129">
        <w:rPr>
          <w:rStyle w:val="Strong"/>
          <w:rFonts w:cstheme="minorHAnsi"/>
          <w:sz w:val="24"/>
          <w:szCs w:val="24"/>
          <w:lang w:val="en-US"/>
        </w:rPr>
        <w:t xml:space="preserve">Skills: </w:t>
      </w:r>
    </w:p>
    <w:p w14:paraId="0F179CBA" w14:textId="77777777" w:rsidR="007E1129" w:rsidRPr="007E1129" w:rsidRDefault="007E1129" w:rsidP="007E1129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lang w:val="en-US"/>
        </w:rPr>
      </w:pPr>
      <w:r w:rsidRPr="007E1129">
        <w:rPr>
          <w:rFonts w:asciiTheme="minorHAnsi" w:hAnsiTheme="minorHAnsi" w:cstheme="minorHAnsi"/>
          <w:lang w:val="en-US"/>
        </w:rPr>
        <w:t>Responsible and reliable</w:t>
      </w:r>
    </w:p>
    <w:p w14:paraId="17E456A7" w14:textId="77777777" w:rsidR="007E1129" w:rsidRPr="007E1129" w:rsidRDefault="007E1129" w:rsidP="007E1129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lang w:val="en-US"/>
        </w:rPr>
      </w:pPr>
      <w:r w:rsidRPr="007E1129">
        <w:rPr>
          <w:rFonts w:asciiTheme="minorHAnsi" w:hAnsiTheme="minorHAnsi" w:cstheme="minorHAnsi"/>
          <w:lang w:val="en-US"/>
        </w:rPr>
        <w:t xml:space="preserve">Analytical </w:t>
      </w:r>
    </w:p>
    <w:p w14:paraId="2DDCF84C" w14:textId="77777777" w:rsidR="007E1129" w:rsidRPr="007E1129" w:rsidRDefault="007E1129" w:rsidP="007E1129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lang w:val="en-US"/>
        </w:rPr>
      </w:pPr>
      <w:r w:rsidRPr="007E1129">
        <w:rPr>
          <w:rFonts w:asciiTheme="minorHAnsi" w:hAnsiTheme="minorHAnsi" w:cstheme="minorHAnsi"/>
          <w:lang w:val="en-US"/>
        </w:rPr>
        <w:t xml:space="preserve">Demonstrate a high level of confidentiality and interpersonal </w:t>
      </w:r>
      <w:proofErr w:type="gramStart"/>
      <w:r w:rsidRPr="007E1129">
        <w:rPr>
          <w:rFonts w:asciiTheme="minorHAnsi" w:hAnsiTheme="minorHAnsi" w:cstheme="minorHAnsi"/>
          <w:lang w:val="en-US"/>
        </w:rPr>
        <w:t>skills</w:t>
      </w:r>
      <w:proofErr w:type="gramEnd"/>
    </w:p>
    <w:p w14:paraId="112E34DC" w14:textId="77777777" w:rsidR="007E1129" w:rsidRPr="007E1129" w:rsidRDefault="007E1129" w:rsidP="007E1129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lang w:val="en-US"/>
        </w:rPr>
      </w:pPr>
      <w:r w:rsidRPr="007E1129">
        <w:rPr>
          <w:rFonts w:asciiTheme="minorHAnsi" w:hAnsiTheme="minorHAnsi" w:cstheme="minorHAnsi"/>
          <w:lang w:val="en-US"/>
        </w:rPr>
        <w:t xml:space="preserve">Service/result </w:t>
      </w:r>
      <w:proofErr w:type="gramStart"/>
      <w:r w:rsidRPr="007E1129">
        <w:rPr>
          <w:rFonts w:asciiTheme="minorHAnsi" w:hAnsiTheme="minorHAnsi" w:cstheme="minorHAnsi"/>
          <w:lang w:val="en-US"/>
        </w:rPr>
        <w:t>oriented</w:t>
      </w:r>
      <w:proofErr w:type="gramEnd"/>
      <w:r w:rsidRPr="007E1129">
        <w:rPr>
          <w:rFonts w:asciiTheme="minorHAnsi" w:hAnsiTheme="minorHAnsi" w:cstheme="minorHAnsi"/>
          <w:lang w:val="en-US"/>
        </w:rPr>
        <w:t xml:space="preserve"> </w:t>
      </w:r>
    </w:p>
    <w:p w14:paraId="34AE86B5" w14:textId="77777777" w:rsidR="007E1129" w:rsidRPr="007E1129" w:rsidRDefault="007E1129" w:rsidP="007E1129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lang w:val="en-US"/>
        </w:rPr>
      </w:pPr>
      <w:r w:rsidRPr="007E1129">
        <w:rPr>
          <w:rFonts w:asciiTheme="minorHAnsi" w:hAnsiTheme="minorHAnsi" w:cstheme="minorHAnsi"/>
          <w:lang w:val="en-US"/>
        </w:rPr>
        <w:t xml:space="preserve">Positive, committed and dynamic personality, looking for </w:t>
      </w:r>
      <w:proofErr w:type="gramStart"/>
      <w:r w:rsidRPr="007E1129">
        <w:rPr>
          <w:rFonts w:asciiTheme="minorHAnsi" w:hAnsiTheme="minorHAnsi" w:cstheme="minorHAnsi"/>
          <w:lang w:val="en-US"/>
        </w:rPr>
        <w:t>improvements</w:t>
      </w:r>
      <w:proofErr w:type="gramEnd"/>
    </w:p>
    <w:p w14:paraId="26729CBB" w14:textId="77777777" w:rsidR="007E1129" w:rsidRPr="007E1129" w:rsidRDefault="007E1129" w:rsidP="007E1129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 w:cstheme="minorHAnsi"/>
          <w:lang w:val="en-US"/>
        </w:rPr>
      </w:pPr>
      <w:r w:rsidRPr="007E1129">
        <w:rPr>
          <w:rFonts w:asciiTheme="minorHAnsi" w:hAnsiTheme="minorHAnsi" w:cstheme="minorHAnsi"/>
          <w:lang w:val="en-US"/>
        </w:rPr>
        <w:t xml:space="preserve">Professional English (spoken and written), preferably </w:t>
      </w:r>
      <w:proofErr w:type="gramStart"/>
      <w:r w:rsidRPr="007E1129">
        <w:rPr>
          <w:rFonts w:asciiTheme="minorHAnsi" w:hAnsiTheme="minorHAnsi" w:cstheme="minorHAnsi"/>
          <w:lang w:val="en-US"/>
        </w:rPr>
        <w:t>French</w:t>
      </w:r>
      <w:proofErr w:type="gramEnd"/>
    </w:p>
    <w:p w14:paraId="0D67D42C" w14:textId="77777777" w:rsidR="007E1129" w:rsidRPr="007E1129" w:rsidRDefault="007E1129" w:rsidP="007E1129">
      <w:pPr>
        <w:rPr>
          <w:rFonts w:cstheme="minorHAnsi"/>
          <w:sz w:val="24"/>
          <w:szCs w:val="24"/>
          <w:lang w:val="en-US"/>
        </w:rPr>
      </w:pPr>
    </w:p>
    <w:p w14:paraId="63434D49" w14:textId="2C4139EA" w:rsidR="007E1129" w:rsidRPr="007E1129" w:rsidRDefault="007E1129" w:rsidP="007E1129">
      <w:pPr>
        <w:rPr>
          <w:rFonts w:cstheme="minorHAnsi"/>
          <w:b/>
          <w:bCs/>
          <w:sz w:val="24"/>
          <w:szCs w:val="24"/>
          <w:lang w:val="en-US"/>
        </w:rPr>
      </w:pPr>
      <w:r w:rsidRPr="007E1129">
        <w:rPr>
          <w:rFonts w:cstheme="minorHAnsi"/>
          <w:b/>
          <w:bCs/>
          <w:sz w:val="24"/>
          <w:szCs w:val="24"/>
          <w:lang w:val="en-US"/>
        </w:rPr>
        <w:t xml:space="preserve">For more information contact: </w:t>
      </w:r>
    </w:p>
    <w:p w14:paraId="27F8D74B" w14:textId="77777777" w:rsidR="007E1129" w:rsidRPr="007E1129" w:rsidRDefault="007E1129" w:rsidP="007E1129">
      <w:pPr>
        <w:rPr>
          <w:rFonts w:cstheme="minorHAnsi"/>
          <w:sz w:val="24"/>
          <w:szCs w:val="24"/>
          <w:lang w:val="en-US"/>
        </w:rPr>
      </w:pPr>
      <w:r w:rsidRPr="007E1129">
        <w:rPr>
          <w:rFonts w:cstheme="minorHAnsi"/>
          <w:sz w:val="24"/>
          <w:szCs w:val="24"/>
          <w:lang w:val="en-US"/>
        </w:rPr>
        <w:t xml:space="preserve">CFO SSTN Tone Gellein Halvorsen, Telephone +4791545493, </w:t>
      </w:r>
      <w:hyperlink r:id="rId6" w:history="1">
        <w:r w:rsidRPr="007E1129">
          <w:rPr>
            <w:rStyle w:val="Hyperlink"/>
            <w:rFonts w:cstheme="minorHAnsi"/>
            <w:sz w:val="24"/>
            <w:szCs w:val="24"/>
            <w:lang w:val="en-US"/>
          </w:rPr>
          <w:t>tone.gellein.halvorsen@sensingno.safrangroup.com</w:t>
        </w:r>
      </w:hyperlink>
      <w:r w:rsidRPr="007E1129">
        <w:rPr>
          <w:rFonts w:cstheme="minorHAnsi"/>
          <w:sz w:val="24"/>
          <w:szCs w:val="24"/>
          <w:lang w:val="en-US"/>
        </w:rPr>
        <w:t xml:space="preserve"> or</w:t>
      </w:r>
    </w:p>
    <w:p w14:paraId="10680FB2" w14:textId="62229971" w:rsidR="007E1129" w:rsidRPr="007E1129" w:rsidRDefault="007E1129" w:rsidP="007E1129">
      <w:pPr>
        <w:rPr>
          <w:rFonts w:cstheme="minorHAnsi"/>
          <w:sz w:val="24"/>
          <w:szCs w:val="24"/>
          <w:lang w:val="en-US"/>
        </w:rPr>
      </w:pPr>
      <w:r w:rsidRPr="007E1129">
        <w:rPr>
          <w:rFonts w:cstheme="minorHAnsi"/>
          <w:sz w:val="24"/>
          <w:szCs w:val="24"/>
          <w:lang w:val="en-US"/>
        </w:rPr>
        <w:t xml:space="preserve">HR Manager SSTN Elfrid Moe Nielsen, Telephone +4791399177, </w:t>
      </w:r>
      <w:hyperlink r:id="rId7" w:history="1">
        <w:r w:rsidRPr="00F91E09">
          <w:rPr>
            <w:rStyle w:val="Hyperlink"/>
            <w:rFonts w:cstheme="minorHAnsi"/>
            <w:sz w:val="24"/>
            <w:szCs w:val="24"/>
            <w:lang w:val="en-US"/>
          </w:rPr>
          <w:t>elfrid.moe.nielsen@sensingno.safrangroup.com</w:t>
        </w:r>
      </w:hyperlink>
      <w:r>
        <w:rPr>
          <w:rFonts w:cstheme="minorHAnsi"/>
          <w:sz w:val="24"/>
          <w:szCs w:val="24"/>
          <w:lang w:val="en-US"/>
        </w:rPr>
        <w:t xml:space="preserve">  </w:t>
      </w:r>
    </w:p>
    <w:p w14:paraId="372B8FD4" w14:textId="77777777" w:rsidR="005159C0" w:rsidRPr="007E1129" w:rsidRDefault="005159C0">
      <w:pPr>
        <w:rPr>
          <w:rFonts w:cstheme="minorHAnsi"/>
          <w:sz w:val="24"/>
          <w:szCs w:val="24"/>
          <w:lang w:val="en-US"/>
        </w:rPr>
      </w:pPr>
    </w:p>
    <w:p w14:paraId="5F138E68" w14:textId="77777777" w:rsidR="007E1129" w:rsidRPr="007E1129" w:rsidRDefault="007E1129" w:rsidP="007E1129">
      <w:pPr>
        <w:rPr>
          <w:rFonts w:cstheme="minorHAnsi"/>
          <w:b/>
          <w:i/>
          <w:color w:val="212529"/>
          <w:sz w:val="24"/>
          <w:szCs w:val="24"/>
          <w:lang w:eastAsia="nb-NO"/>
        </w:rPr>
      </w:pPr>
      <w:r w:rsidRPr="007E1129">
        <w:rPr>
          <w:rFonts w:cstheme="minorHAnsi"/>
          <w:b/>
          <w:i/>
          <w:color w:val="212529"/>
          <w:sz w:val="24"/>
          <w:szCs w:val="24"/>
          <w:lang w:eastAsia="nb-NO"/>
        </w:rPr>
        <w:t xml:space="preserve">New </w:t>
      </w:r>
      <w:proofErr w:type="gramStart"/>
      <w:r w:rsidRPr="007E1129">
        <w:rPr>
          <w:rFonts w:cstheme="minorHAnsi"/>
          <w:b/>
          <w:i/>
          <w:color w:val="212529"/>
          <w:sz w:val="24"/>
          <w:szCs w:val="24"/>
          <w:lang w:eastAsia="nb-NO"/>
        </w:rPr>
        <w:t>challenges</w:t>
      </w:r>
      <w:proofErr w:type="gramEnd"/>
      <w:r w:rsidRPr="007E1129">
        <w:rPr>
          <w:rFonts w:cstheme="minorHAnsi"/>
          <w:b/>
          <w:i/>
          <w:color w:val="212529"/>
          <w:sz w:val="24"/>
          <w:szCs w:val="24"/>
          <w:lang w:eastAsia="nb-NO"/>
        </w:rPr>
        <w:t>…</w:t>
      </w:r>
    </w:p>
    <w:p w14:paraId="0C4B1A87" w14:textId="77777777" w:rsidR="007E1129" w:rsidRPr="007E1129" w:rsidRDefault="007E1129" w:rsidP="007E1129">
      <w:pPr>
        <w:rPr>
          <w:rFonts w:cstheme="minorHAnsi"/>
          <w:b/>
          <w:i/>
          <w:color w:val="212529"/>
          <w:sz w:val="24"/>
          <w:szCs w:val="24"/>
          <w:lang w:eastAsia="nb-NO"/>
        </w:rPr>
      </w:pPr>
      <w:r w:rsidRPr="007E1129">
        <w:rPr>
          <w:rFonts w:cstheme="minorHAnsi"/>
          <w:b/>
          <w:i/>
          <w:color w:val="212529"/>
          <w:sz w:val="24"/>
          <w:szCs w:val="24"/>
          <w:lang w:eastAsia="nb-NO"/>
        </w:rPr>
        <w:t xml:space="preserve">                 …major </w:t>
      </w:r>
      <w:proofErr w:type="spellStart"/>
      <w:r w:rsidRPr="007E1129">
        <w:rPr>
          <w:rFonts w:cstheme="minorHAnsi"/>
          <w:b/>
          <w:i/>
          <w:color w:val="212529"/>
          <w:sz w:val="24"/>
          <w:szCs w:val="24"/>
          <w:lang w:eastAsia="nb-NO"/>
        </w:rPr>
        <w:t>opportunities</w:t>
      </w:r>
      <w:proofErr w:type="spellEnd"/>
    </w:p>
    <w:p w14:paraId="3845725A" w14:textId="77777777" w:rsidR="007E1129" w:rsidRPr="007E1129" w:rsidRDefault="007E1129" w:rsidP="007E1129">
      <w:pPr>
        <w:rPr>
          <w:rFonts w:cstheme="minorHAnsi"/>
          <w:b/>
          <w:i/>
          <w:color w:val="212529"/>
          <w:sz w:val="24"/>
          <w:szCs w:val="24"/>
          <w:lang w:eastAsia="nb-NO"/>
        </w:rPr>
      </w:pPr>
    </w:p>
    <w:p w14:paraId="5B40C135" w14:textId="77777777" w:rsidR="007E1129" w:rsidRPr="007E1129" w:rsidRDefault="007E1129" w:rsidP="007E1129">
      <w:pPr>
        <w:rPr>
          <w:rFonts w:cstheme="minorHAnsi"/>
          <w:color w:val="212529"/>
          <w:sz w:val="24"/>
          <w:szCs w:val="24"/>
          <w:lang w:eastAsia="nb-NO"/>
        </w:rPr>
      </w:pPr>
      <w:r w:rsidRPr="007E1129">
        <w:rPr>
          <w:rFonts w:cstheme="minorHAnsi"/>
          <w:b/>
          <w:i/>
          <w:color w:val="212529"/>
          <w:sz w:val="24"/>
          <w:szCs w:val="24"/>
          <w:lang w:eastAsia="nb-NO"/>
        </w:rPr>
        <w:t>www.sensonor.com</w:t>
      </w:r>
    </w:p>
    <w:p w14:paraId="259006FA" w14:textId="77777777" w:rsidR="007E1129" w:rsidRPr="007E1129" w:rsidRDefault="007E1129">
      <w:pPr>
        <w:rPr>
          <w:rFonts w:cstheme="minorHAnsi"/>
        </w:rPr>
      </w:pPr>
    </w:p>
    <w:sectPr w:rsidR="007E1129" w:rsidRPr="007E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DBB"/>
    <w:multiLevelType w:val="hybridMultilevel"/>
    <w:tmpl w:val="C3E4B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027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29"/>
    <w:rsid w:val="005159C0"/>
    <w:rsid w:val="005B2CA8"/>
    <w:rsid w:val="007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6D03"/>
  <w15:chartTrackingRefBased/>
  <w15:docId w15:val="{7F9C3CB8-84F3-4A0D-86F0-2C463FBB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1129"/>
    <w:pPr>
      <w:spacing w:after="0" w:line="260" w:lineRule="atLeast"/>
    </w:pPr>
    <w:rPr>
      <w:kern w:val="0"/>
      <w:sz w:val="20"/>
      <w:lang w:val="fr-F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E1129"/>
    <w:rPr>
      <w:b/>
      <w:bCs/>
    </w:rPr>
  </w:style>
  <w:style w:type="paragraph" w:styleId="ListParagraph">
    <w:name w:val="List Paragraph"/>
    <w:basedOn w:val="Normal"/>
    <w:uiPriority w:val="34"/>
    <w:qFormat/>
    <w:rsid w:val="007E112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E1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frid.moe.nielsen@sensingno.safran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e.gellein.halvorsen@sensingno.safrangrou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 Elfrid Moe</dc:creator>
  <cp:keywords/>
  <dc:description/>
  <cp:lastModifiedBy>Nielsen Elfrid Moe</cp:lastModifiedBy>
  <cp:revision>1</cp:revision>
  <dcterms:created xsi:type="dcterms:W3CDTF">2024-03-11T13:33:00Z</dcterms:created>
  <dcterms:modified xsi:type="dcterms:W3CDTF">2024-03-11T13:43:00Z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-1135788638</vt:i4>
  </property>
  <property fmtid="{D5CDD505-2E9C-101B-9397-08002B2CF9AE}" pid="3" name="_NewReviewCycle">
    <vt:lpwstr/>
  </property>
  <property fmtid="{D5CDD505-2E9C-101B-9397-08002B2CF9AE}" pid="4" name="_EmailSubject">
    <vt:lpwstr>Utlyste stillinger</vt:lpwstr>
  </property>
  <property fmtid="{D5CDD505-2E9C-101B-9397-08002B2CF9AE}" pid="5" name="_AuthorEmail">
    <vt:lpwstr>elfrid.moe.nielsen@sensingno.safrangroup.com</vt:lpwstr>
  </property>
  <property fmtid="{D5CDD505-2E9C-101B-9397-08002B2CF9AE}" pid="6" name="_AuthorEmailDisplayName">
    <vt:lpwstr>Nielsen Elfrid Moe</vt:lpwstr>
  </property>
</Properties>
</file>